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AA" w:rsidRPr="00B44D47" w:rsidRDefault="00B44D47" w:rsidP="00B44D47">
      <w:pPr>
        <w:jc w:val="center"/>
        <w:rPr>
          <w:b/>
        </w:rPr>
      </w:pPr>
      <w:r w:rsidRPr="00B44D47">
        <w:rPr>
          <w:b/>
        </w:rPr>
        <w:t>PROGRAMMES DE BOURSES: COTE D’IVOIRE</w:t>
      </w:r>
    </w:p>
    <w:p w:rsidR="001A434F" w:rsidRDefault="001A43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276"/>
        <w:gridCol w:w="1276"/>
        <w:gridCol w:w="1449"/>
      </w:tblGrid>
      <w:tr w:rsidR="001A434F" w:rsidRPr="00CB072F" w:rsidTr="00CB072F">
        <w:tc>
          <w:tcPr>
            <w:tcW w:w="534" w:type="dxa"/>
          </w:tcPr>
          <w:p w:rsidR="001A434F" w:rsidRPr="00CB072F" w:rsidRDefault="001A434F">
            <w:pPr>
              <w:rPr>
                <w:rFonts w:ascii="Arial" w:hAnsi="Arial" w:cs="Arial"/>
                <w:sz w:val="24"/>
                <w:szCs w:val="24"/>
              </w:rPr>
            </w:pPr>
            <w:r w:rsidRPr="00CB07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A434F" w:rsidRDefault="001A434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>Bourse Licence Turquie Afrique</w:t>
            </w:r>
          </w:p>
          <w:p w:rsidR="00CB072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1A434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1A434F" w:rsidRPr="00CB072F">
              <w:rPr>
                <w:rFonts w:ascii="Arial" w:hAnsi="Arial" w:cs="Arial"/>
                <w:sz w:val="24"/>
                <w:szCs w:val="24"/>
                <w:lang w:val="fr-FR"/>
              </w:rPr>
              <w:t>Licence</w:t>
            </w:r>
          </w:p>
        </w:tc>
        <w:tc>
          <w:tcPr>
            <w:tcW w:w="1276" w:type="dxa"/>
          </w:tcPr>
          <w:p w:rsidR="001A434F" w:rsidRPr="00CB072F" w:rsidRDefault="001A434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49" w:type="dxa"/>
          </w:tcPr>
          <w:p w:rsidR="001A434F" w:rsidRPr="00CB072F" w:rsidRDefault="001A434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1A434F" w:rsidRPr="00CB072F" w:rsidTr="00CB072F">
        <w:tc>
          <w:tcPr>
            <w:tcW w:w="534" w:type="dxa"/>
          </w:tcPr>
          <w:p w:rsidR="001A434F" w:rsidRPr="00CB072F" w:rsidRDefault="007E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A434F" w:rsidRDefault="001A434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Bourse </w:t>
            </w:r>
            <w:proofErr w:type="spellStart"/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>Ibni</w:t>
            </w:r>
            <w:proofErr w:type="spellEnd"/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>Haldun</w:t>
            </w:r>
            <w:proofErr w:type="spellEnd"/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CB072F" w:rsidRPr="00CB072F">
              <w:rPr>
                <w:rFonts w:ascii="Arial" w:hAnsi="Arial" w:cs="Arial"/>
                <w:sz w:val="24"/>
                <w:szCs w:val="24"/>
                <w:lang w:val="fr-FR"/>
              </w:rPr>
              <w:t>de</w:t>
            </w: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 Sciences sociales</w:t>
            </w:r>
          </w:p>
          <w:p w:rsidR="00CB072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1A434F" w:rsidRPr="00CB072F" w:rsidRDefault="001A434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1A434F" w:rsidRPr="00CB072F" w:rsidRDefault="001A434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 Master</w:t>
            </w:r>
          </w:p>
        </w:tc>
        <w:tc>
          <w:tcPr>
            <w:tcW w:w="1449" w:type="dxa"/>
          </w:tcPr>
          <w:p w:rsidR="001A434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1A434F" w:rsidRPr="00CB072F">
              <w:rPr>
                <w:rFonts w:ascii="Arial" w:hAnsi="Arial" w:cs="Arial"/>
                <w:sz w:val="24"/>
                <w:szCs w:val="24"/>
                <w:lang w:val="fr-FR"/>
              </w:rPr>
              <w:t>Doctorat</w:t>
            </w:r>
          </w:p>
        </w:tc>
      </w:tr>
      <w:tr w:rsidR="001A434F" w:rsidRPr="00CB072F" w:rsidTr="00CB072F">
        <w:tc>
          <w:tcPr>
            <w:tcW w:w="534" w:type="dxa"/>
          </w:tcPr>
          <w:p w:rsidR="001A434F" w:rsidRPr="00CB072F" w:rsidRDefault="007E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1A434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Bourse Ali </w:t>
            </w:r>
            <w:proofErr w:type="spellStart"/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>Kuşçu</w:t>
            </w:r>
            <w:proofErr w:type="spellEnd"/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 de</w:t>
            </w:r>
            <w:r w:rsidR="00B90EA0"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 Sciences et Technologie</w:t>
            </w:r>
          </w:p>
          <w:p w:rsidR="00CB072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1A434F" w:rsidRPr="00CB072F" w:rsidRDefault="001A434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1A434F" w:rsidRPr="00CB072F" w:rsidRDefault="00B90EA0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 Master</w:t>
            </w:r>
          </w:p>
        </w:tc>
        <w:tc>
          <w:tcPr>
            <w:tcW w:w="1449" w:type="dxa"/>
          </w:tcPr>
          <w:p w:rsidR="001A434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B90EA0" w:rsidRPr="00CB072F">
              <w:rPr>
                <w:rFonts w:ascii="Arial" w:hAnsi="Arial" w:cs="Arial"/>
                <w:sz w:val="24"/>
                <w:szCs w:val="24"/>
                <w:lang w:val="fr-FR"/>
              </w:rPr>
              <w:t>Doctorat</w:t>
            </w:r>
          </w:p>
        </w:tc>
      </w:tr>
      <w:tr w:rsidR="001A434F" w:rsidRPr="00CB072F" w:rsidTr="00CB072F">
        <w:tc>
          <w:tcPr>
            <w:tcW w:w="534" w:type="dxa"/>
          </w:tcPr>
          <w:p w:rsidR="001A434F" w:rsidRPr="00CB072F" w:rsidRDefault="007E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1A434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Bourse </w:t>
            </w:r>
            <w:proofErr w:type="spellStart"/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>Ibni</w:t>
            </w:r>
            <w:proofErr w:type="spellEnd"/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>Sina</w:t>
            </w:r>
            <w:proofErr w:type="spellEnd"/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110EF4">
              <w:rPr>
                <w:rFonts w:ascii="Arial" w:hAnsi="Arial" w:cs="Arial"/>
                <w:sz w:val="24"/>
                <w:szCs w:val="24"/>
                <w:lang w:val="fr-FR"/>
              </w:rPr>
              <w:t xml:space="preserve">de </w:t>
            </w: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>Sciences de la santé</w:t>
            </w:r>
          </w:p>
          <w:p w:rsidR="00CB072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1A434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 Licence</w:t>
            </w:r>
          </w:p>
        </w:tc>
        <w:tc>
          <w:tcPr>
            <w:tcW w:w="1276" w:type="dxa"/>
          </w:tcPr>
          <w:p w:rsidR="001A434F" w:rsidRPr="00CB072F" w:rsidRDefault="00CB072F" w:rsidP="007E7EA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449" w:type="dxa"/>
          </w:tcPr>
          <w:p w:rsidR="001A434F" w:rsidRPr="00CB072F" w:rsidRDefault="00CB072F" w:rsidP="007E7EA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</w:tc>
      </w:tr>
      <w:tr w:rsidR="001A434F" w:rsidRPr="00CB072F" w:rsidTr="00CB072F">
        <w:tc>
          <w:tcPr>
            <w:tcW w:w="534" w:type="dxa"/>
          </w:tcPr>
          <w:p w:rsidR="001A434F" w:rsidRPr="00CB072F" w:rsidRDefault="007E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1A434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>Bourse de théologie</w:t>
            </w:r>
          </w:p>
          <w:p w:rsidR="00CB072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1A434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>Licence</w:t>
            </w:r>
          </w:p>
        </w:tc>
        <w:tc>
          <w:tcPr>
            <w:tcW w:w="1276" w:type="dxa"/>
          </w:tcPr>
          <w:p w:rsidR="001A434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 Master</w:t>
            </w:r>
          </w:p>
        </w:tc>
        <w:tc>
          <w:tcPr>
            <w:tcW w:w="1449" w:type="dxa"/>
          </w:tcPr>
          <w:p w:rsidR="001A434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>Doctorat</w:t>
            </w:r>
          </w:p>
        </w:tc>
      </w:tr>
      <w:tr w:rsidR="001A434F" w:rsidRPr="00CB072F" w:rsidTr="00CB072F">
        <w:tc>
          <w:tcPr>
            <w:tcW w:w="534" w:type="dxa"/>
          </w:tcPr>
          <w:p w:rsidR="001A434F" w:rsidRPr="00CB072F" w:rsidRDefault="007E7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677" w:type="dxa"/>
          </w:tcPr>
          <w:p w:rsidR="001A434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Bourse Yunus Emre </w:t>
            </w:r>
            <w:r w:rsidR="00110EF4">
              <w:rPr>
                <w:rFonts w:ascii="Arial" w:hAnsi="Arial" w:cs="Arial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l</w:t>
            </w: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>angue turque</w:t>
            </w:r>
          </w:p>
          <w:p w:rsidR="00CB072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1A434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>Licence</w:t>
            </w:r>
          </w:p>
        </w:tc>
        <w:tc>
          <w:tcPr>
            <w:tcW w:w="1276" w:type="dxa"/>
          </w:tcPr>
          <w:p w:rsidR="001A434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 xml:space="preserve"> Master</w:t>
            </w:r>
          </w:p>
        </w:tc>
        <w:tc>
          <w:tcPr>
            <w:tcW w:w="1449" w:type="dxa"/>
          </w:tcPr>
          <w:p w:rsidR="001A434F" w:rsidRPr="00CB072F" w:rsidRDefault="00CB072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CB072F">
              <w:rPr>
                <w:rFonts w:ascii="Arial" w:hAnsi="Arial" w:cs="Arial"/>
                <w:sz w:val="24"/>
                <w:szCs w:val="24"/>
                <w:lang w:val="fr-FR"/>
              </w:rPr>
              <w:t>Doctorat</w:t>
            </w:r>
          </w:p>
        </w:tc>
      </w:tr>
    </w:tbl>
    <w:p w:rsidR="001A434F" w:rsidRPr="00CB072F" w:rsidRDefault="001A434F">
      <w:pPr>
        <w:rPr>
          <w:rFonts w:ascii="Arial" w:hAnsi="Arial" w:cs="Arial"/>
          <w:sz w:val="24"/>
          <w:szCs w:val="24"/>
        </w:rPr>
      </w:pPr>
    </w:p>
    <w:sectPr w:rsidR="001A434F" w:rsidRPr="00CB07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A1" w:rsidRDefault="00B548A1" w:rsidP="00643F9B">
      <w:pPr>
        <w:spacing w:after="0" w:line="240" w:lineRule="auto"/>
      </w:pPr>
      <w:r>
        <w:separator/>
      </w:r>
    </w:p>
  </w:endnote>
  <w:endnote w:type="continuationSeparator" w:id="0">
    <w:p w:rsidR="00B548A1" w:rsidRDefault="00B548A1" w:rsidP="0064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A1" w:rsidRDefault="00B548A1" w:rsidP="00643F9B">
      <w:pPr>
        <w:spacing w:after="0" w:line="240" w:lineRule="auto"/>
      </w:pPr>
      <w:r>
        <w:separator/>
      </w:r>
    </w:p>
  </w:footnote>
  <w:footnote w:type="continuationSeparator" w:id="0">
    <w:p w:rsidR="00B548A1" w:rsidRDefault="00B548A1" w:rsidP="0064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9B" w:rsidRDefault="00643F9B">
    <w:pPr>
      <w:pStyle w:val="Header"/>
    </w:pPr>
    <w:r>
      <w:tab/>
    </w:r>
    <w:r>
      <w:tab/>
      <w:t>ANNEXE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E2"/>
    <w:rsid w:val="00110EF4"/>
    <w:rsid w:val="001A434F"/>
    <w:rsid w:val="0049620B"/>
    <w:rsid w:val="004C7DBF"/>
    <w:rsid w:val="00643F9B"/>
    <w:rsid w:val="0066614B"/>
    <w:rsid w:val="007E7EA7"/>
    <w:rsid w:val="00A31169"/>
    <w:rsid w:val="00B44D47"/>
    <w:rsid w:val="00B548A1"/>
    <w:rsid w:val="00B8520E"/>
    <w:rsid w:val="00B90EA0"/>
    <w:rsid w:val="00BB0AAA"/>
    <w:rsid w:val="00CB072F"/>
    <w:rsid w:val="00DB1DE2"/>
    <w:rsid w:val="00E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9B"/>
  </w:style>
  <w:style w:type="paragraph" w:styleId="Footer">
    <w:name w:val="footer"/>
    <w:basedOn w:val="Normal"/>
    <w:link w:val="FooterChar"/>
    <w:uiPriority w:val="99"/>
    <w:unhideWhenUsed/>
    <w:rsid w:val="0064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9B"/>
  </w:style>
  <w:style w:type="paragraph" w:styleId="Footer">
    <w:name w:val="footer"/>
    <w:basedOn w:val="Normal"/>
    <w:link w:val="FooterChar"/>
    <w:uiPriority w:val="99"/>
    <w:unhideWhenUsed/>
    <w:rsid w:val="0064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Yalçın Kaya Erensoy</dc:creator>
  <cp:lastModifiedBy>Çetin Şanlı</cp:lastModifiedBy>
  <cp:revision>3</cp:revision>
  <dcterms:created xsi:type="dcterms:W3CDTF">2013-03-05T15:15:00Z</dcterms:created>
  <dcterms:modified xsi:type="dcterms:W3CDTF">2013-03-05T15:18:00Z</dcterms:modified>
</cp:coreProperties>
</file>